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EE" w:rsidRPr="006F27B2" w:rsidRDefault="00EC4BEE" w:rsidP="00EC4BEE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СӨЖ бойынша тапсырмалар мен методикалық нұсқаулар</w:t>
      </w:r>
    </w:p>
    <w:p w:rsidR="00EC4BEE" w:rsidRPr="006F27B2" w:rsidRDefault="00EC4BEE" w:rsidP="00EC4BEE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(студенттің өзіндік жұмысы)</w:t>
      </w:r>
    </w:p>
    <w:p w:rsidR="00EC4BEE" w:rsidRPr="006F27B2" w:rsidRDefault="00EC4BEE" w:rsidP="00EC4BEE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«</w:t>
      </w:r>
      <w:r w:rsidR="0070718C"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Базалық шет тілі B2 </w:t>
      </w:r>
      <w:r w:rsidR="0070718C" w:rsidRPr="006F27B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жалғаспалы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» пәні бойынша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1 СӨЖ</w:t>
      </w:r>
    </w:p>
    <w:p w:rsidR="00EC4BEE" w:rsidRPr="006F27B2" w:rsidRDefault="00EC4BEE" w:rsidP="00EC4BEE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i/>
          <w:color w:val="000000"/>
          <w:sz w:val="20"/>
          <w:szCs w:val="20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«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Қытай тіліндегі</w:t>
      </w:r>
      <w:r w:rsidRPr="006F27B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V+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着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….(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呢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)</w:t>
      </w:r>
      <w:r w:rsidRPr="006F27B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» құрылымының қолданылуы.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Презентация. Жұмысты қорғау.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Тапсырмалар: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1. Жоғарыдағы тақырып бойынша баяндама жазу.2-балл,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2. Презентация көрсету. 2-балл, 5 сағ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3. . «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位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» және «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个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» мөлшер сөздерінің айырмашылықтарын табу. 2 –балл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Баяндама қазақ тілінде жазу.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Презентация pрt форматында дайындау.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Әдебиет: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发展汉语。中级汉语，北京语言出版社，北京，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2005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2 СӨЖ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Бағыт-бағдарлы етістіктердің қолданылуы.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Өткізу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Диспут. 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ұмысты қорғау.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Жоғарыдағы тақырып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бойынша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ікір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алмасу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5. Презентация көрсету. 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上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» және «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下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» еті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ст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іктерінің айырмашылықтары.. 2 –балл,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Диспут тек қытай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жүргізіледі.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Презентация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发展汉语。中级汉语，北京语言出版社，北京，</w:t>
      </w: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2005 </w:t>
      </w:r>
      <w:r w:rsidRPr="006F27B2"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  <w:t>年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3 СӨЖ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不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不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» «V1+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着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+(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兵语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)+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V2»</w:t>
      </w:r>
      <w:r w:rsidRPr="006F27B2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құрылымының қолданылуы.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Өткізу формасы: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Презентация. Жұмысты қорғау.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Тапсырмалар: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6. Жоғарыдағы тақырып бойынша конспект жазу.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7. Презентация көрсету. 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8. Мәтінді қазақ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қытай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аудару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Коспект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қазақ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Мәтін қазақ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қытай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аудару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Презентация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Задоенко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Т.П., Хуан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Шуин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Основы китайского языка. Т.1.Вводный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курс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.Т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.2.Основной курс. М.,1993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4 СӨЖ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«Мүмкін-қалау толықтырғышы»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Өткізу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Презентация. 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ұмысты қорғау.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9. Жоғарыдағы тақырып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бойынша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конспект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10. Презентация көрсету. 2- 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11. Мәтінді қазақ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қытай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аудару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5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Конспект қазақ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Презентация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1. Горелов В.И. Грамматика китайского языка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.М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.,1984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№ 5 СӨЖ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Тақырыбы: </w:t>
      </w:r>
      <w:r w:rsidRPr="006F27B2">
        <w:rPr>
          <w:rFonts w:ascii="Times New Roman" w:hAnsi="Times New Roman" w:cs="Times New Roman"/>
          <w:i/>
          <w:sz w:val="28"/>
          <w:szCs w:val="28"/>
          <w:lang w:val="kk-KZ"/>
        </w:rPr>
        <w:t>«Қытай тілінің салыстыру тәсілдері»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Тапсырма мақсаты: </w:t>
      </w:r>
      <w:r w:rsidRPr="006F27B2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көпшілік алдында сөйлеу қабілеттерін жетілдіру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Өткізу </w:t>
      </w: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формасы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Презентация. 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ұмысты қорғау.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Тапсырмалар</w:t>
      </w:r>
      <w:proofErr w:type="spellEnd"/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12. Жоғарыдағы тақырып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бойынша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шығарма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2-балл, 10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13. Презентация көрсету. 2- балл, 10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14. Мәтіні мазмұндау және диалог құру. балл, 10 сағ.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Методикалық нұсқаулар: </w:t>
      </w: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Шығарма тек қытай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тілінде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жазу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Презентация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p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t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форматында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дайындау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Әдебиет: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Задоенко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Т.П., Хуан </w:t>
      </w:r>
      <w:proofErr w:type="spell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Шуин</w:t>
      </w:r>
      <w:proofErr w:type="spell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 Основы китайского языка. Т.1.Вводный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курс</w:t>
      </w:r>
      <w:proofErr w:type="gramStart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.Т</w:t>
      </w:r>
      <w:proofErr w:type="gramEnd"/>
      <w:r w:rsidRPr="006F27B2">
        <w:rPr>
          <w:rFonts w:ascii="Times New Roman" w:eastAsia="SimSun" w:hAnsi="Times New Roman" w:cs="Times New Roman"/>
          <w:sz w:val="28"/>
          <w:szCs w:val="28"/>
          <w:lang w:eastAsia="zh-CN"/>
        </w:rPr>
        <w:t>.2.Основной курс. М.,1993</w:t>
      </w:r>
    </w:p>
    <w:p w:rsidR="00EC4BEE" w:rsidRPr="006F27B2" w:rsidRDefault="00EC4BEE" w:rsidP="00EC4BEE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,Bold" w:hAnsi="Times New Roman" w:cs="Times New Roman"/>
          <w:b/>
          <w:bCs/>
          <w:sz w:val="28"/>
          <w:szCs w:val="28"/>
          <w:lang w:eastAsia="zh-CN"/>
        </w:rPr>
      </w:pPr>
    </w:p>
    <w:p w:rsidR="00EC4BEE" w:rsidRPr="006F27B2" w:rsidRDefault="00EC4BEE" w:rsidP="00EC4BEE">
      <w:pPr>
        <w:rPr>
          <w:rFonts w:ascii="Times New Roman" w:eastAsia="SimSun,Bold" w:hAnsi="Times New Roman" w:cs="Times New Roman"/>
          <w:b/>
          <w:bCs/>
          <w:sz w:val="28"/>
          <w:szCs w:val="28"/>
          <w:lang w:val="kk-KZ" w:eastAsia="zh-CN"/>
        </w:rPr>
      </w:pPr>
    </w:p>
    <w:p w:rsidR="00300266" w:rsidRDefault="00300266"/>
    <w:sectPr w:rsidR="00300266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BEE"/>
    <w:rsid w:val="00300266"/>
    <w:rsid w:val="0037406E"/>
    <w:rsid w:val="003B238F"/>
    <w:rsid w:val="003D7663"/>
    <w:rsid w:val="005C581A"/>
    <w:rsid w:val="006E3B13"/>
    <w:rsid w:val="0070718C"/>
    <w:rsid w:val="008F35D5"/>
    <w:rsid w:val="009856E7"/>
    <w:rsid w:val="00A052D5"/>
    <w:rsid w:val="00A847C2"/>
    <w:rsid w:val="00EC4BEE"/>
    <w:rsid w:val="00FE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E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</Words>
  <Characters>2304</Characters>
  <Application>Microsoft Office Word</Application>
  <DocSecurity>0</DocSecurity>
  <Lines>19</Lines>
  <Paragraphs>5</Paragraphs>
  <ScaleCrop>false</ScaleCrop>
  <Company>Krokoz™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8</cp:revision>
  <dcterms:created xsi:type="dcterms:W3CDTF">2012-10-04T17:16:00Z</dcterms:created>
  <dcterms:modified xsi:type="dcterms:W3CDTF">2015-09-28T03:48:00Z</dcterms:modified>
</cp:coreProperties>
</file>